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E386" w14:textId="77777777" w:rsidR="00AE60F0" w:rsidRPr="00F43F3F" w:rsidRDefault="00AE60F0" w:rsidP="00C875DA">
      <w:pPr>
        <w:tabs>
          <w:tab w:val="left" w:pos="1380"/>
        </w:tabs>
        <w:ind w:right="1529"/>
        <w:rPr>
          <w:b/>
          <w:sz w:val="14"/>
          <w:szCs w:val="14"/>
          <w:u w:val="single"/>
        </w:rPr>
      </w:pPr>
    </w:p>
    <w:p w14:paraId="78877780" w14:textId="739BC4B6" w:rsidR="00C875DA" w:rsidRPr="00D000AD" w:rsidRDefault="00D74FBC" w:rsidP="00C875DA">
      <w:pPr>
        <w:tabs>
          <w:tab w:val="left" w:pos="4962"/>
        </w:tabs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Einladung zur 9</w:t>
      </w:r>
      <w:r w:rsidR="001D76AF">
        <w:rPr>
          <w:b/>
          <w:sz w:val="28"/>
          <w:szCs w:val="28"/>
        </w:rPr>
        <w:t>3</w:t>
      </w:r>
      <w:r w:rsidR="00C875DA" w:rsidRPr="00D000AD">
        <w:rPr>
          <w:b/>
          <w:sz w:val="28"/>
          <w:szCs w:val="28"/>
        </w:rPr>
        <w:t>. Hauptversammlung</w:t>
      </w:r>
    </w:p>
    <w:p w14:paraId="00005207" w14:textId="77777777" w:rsidR="00C875DA" w:rsidRPr="00233833" w:rsidRDefault="00C875DA" w:rsidP="00C875DA">
      <w:pPr>
        <w:tabs>
          <w:tab w:val="left" w:pos="4962"/>
        </w:tabs>
        <w:ind w:right="565"/>
        <w:jc w:val="center"/>
        <w:rPr>
          <w:b/>
          <w:sz w:val="28"/>
          <w:szCs w:val="28"/>
        </w:rPr>
      </w:pPr>
      <w:r w:rsidRPr="00233833">
        <w:rPr>
          <w:b/>
          <w:sz w:val="28"/>
          <w:szCs w:val="28"/>
        </w:rPr>
        <w:t xml:space="preserve">des </w:t>
      </w:r>
      <w:proofErr w:type="gramStart"/>
      <w:r w:rsidRPr="00233833">
        <w:rPr>
          <w:b/>
          <w:sz w:val="28"/>
          <w:szCs w:val="28"/>
        </w:rPr>
        <w:t>VSPB Bern</w:t>
      </w:r>
      <w:proofErr w:type="gramEnd"/>
      <w:r w:rsidRPr="00233833">
        <w:rPr>
          <w:b/>
          <w:sz w:val="28"/>
          <w:szCs w:val="28"/>
        </w:rPr>
        <w:t>-Gemeinden</w:t>
      </w:r>
    </w:p>
    <w:p w14:paraId="27579902" w14:textId="77777777" w:rsidR="00C875DA" w:rsidRPr="00233833" w:rsidRDefault="00C875DA" w:rsidP="00C875DA">
      <w:pPr>
        <w:tabs>
          <w:tab w:val="left" w:pos="4962"/>
        </w:tabs>
        <w:ind w:right="565"/>
        <w:jc w:val="center"/>
        <w:rPr>
          <w:b/>
          <w:sz w:val="10"/>
          <w:szCs w:val="10"/>
        </w:rPr>
      </w:pPr>
    </w:p>
    <w:p w14:paraId="6695999F" w14:textId="739573BE" w:rsidR="002B1134" w:rsidRPr="00D74FBC" w:rsidRDefault="00D74FBC" w:rsidP="00C875DA">
      <w:pPr>
        <w:tabs>
          <w:tab w:val="left" w:pos="4962"/>
        </w:tabs>
        <w:ind w:right="565"/>
        <w:jc w:val="center"/>
        <w:rPr>
          <w:b/>
          <w:i/>
          <w:sz w:val="28"/>
          <w:szCs w:val="28"/>
          <w:lang w:val="fr-CH"/>
        </w:rPr>
      </w:pPr>
      <w:r>
        <w:rPr>
          <w:b/>
          <w:i/>
          <w:sz w:val="28"/>
          <w:szCs w:val="28"/>
          <w:lang w:val="fr-CH"/>
        </w:rPr>
        <w:t>Invitation à la 9</w:t>
      </w:r>
      <w:r w:rsidR="001D76AF">
        <w:rPr>
          <w:b/>
          <w:i/>
          <w:sz w:val="28"/>
          <w:szCs w:val="28"/>
          <w:lang w:val="fr-CH"/>
        </w:rPr>
        <w:t>3</w:t>
      </w:r>
      <w:r w:rsidR="00C875DA" w:rsidRPr="00D74FBC">
        <w:rPr>
          <w:b/>
          <w:i/>
          <w:sz w:val="28"/>
          <w:szCs w:val="28"/>
          <w:lang w:val="fr-CH"/>
        </w:rPr>
        <w:t xml:space="preserve">e assemblée générale </w:t>
      </w:r>
    </w:p>
    <w:p w14:paraId="143363B9" w14:textId="77777777" w:rsidR="00C875DA" w:rsidRPr="000F7424" w:rsidRDefault="00C875DA" w:rsidP="00C875DA">
      <w:pPr>
        <w:tabs>
          <w:tab w:val="left" w:pos="4962"/>
        </w:tabs>
        <w:ind w:right="565"/>
        <w:jc w:val="center"/>
        <w:rPr>
          <w:b/>
          <w:i/>
          <w:sz w:val="28"/>
          <w:szCs w:val="28"/>
          <w:lang w:val="fr-CH"/>
        </w:rPr>
      </w:pPr>
      <w:proofErr w:type="gramStart"/>
      <w:r w:rsidRPr="000F7424">
        <w:rPr>
          <w:b/>
          <w:i/>
          <w:sz w:val="28"/>
          <w:szCs w:val="28"/>
          <w:lang w:val="fr-CH"/>
        </w:rPr>
        <w:t>de</w:t>
      </w:r>
      <w:proofErr w:type="gramEnd"/>
      <w:r w:rsidRPr="000F7424">
        <w:rPr>
          <w:b/>
          <w:i/>
          <w:sz w:val="28"/>
          <w:szCs w:val="28"/>
          <w:lang w:val="fr-CH"/>
        </w:rPr>
        <w:t xml:space="preserve"> la FSFP section Berne-communes</w:t>
      </w:r>
    </w:p>
    <w:p w14:paraId="12856675" w14:textId="77777777" w:rsidR="00C875DA" w:rsidRPr="001052EA" w:rsidRDefault="00C875DA" w:rsidP="00C875DA">
      <w:pPr>
        <w:tabs>
          <w:tab w:val="left" w:pos="4962"/>
        </w:tabs>
        <w:ind w:right="1529"/>
        <w:rPr>
          <w:b/>
          <w:sz w:val="30"/>
          <w:lang w:val="fr-CH"/>
        </w:rPr>
      </w:pPr>
    </w:p>
    <w:p w14:paraId="22B85D77" w14:textId="2867B059" w:rsidR="00C875DA" w:rsidRPr="0096341B" w:rsidRDefault="00C875DA" w:rsidP="00C875DA">
      <w:pPr>
        <w:tabs>
          <w:tab w:val="left" w:pos="1985"/>
          <w:tab w:val="left" w:pos="2410"/>
        </w:tabs>
        <w:ind w:right="139"/>
      </w:pPr>
      <w:r w:rsidRPr="0096341B">
        <w:t>Ort/</w:t>
      </w:r>
      <w:r w:rsidRPr="0096341B">
        <w:rPr>
          <w:i/>
        </w:rPr>
        <w:t>Lieu</w:t>
      </w:r>
      <w:r w:rsidR="000F7424" w:rsidRPr="0096341B">
        <w:t>:</w:t>
      </w:r>
      <w:r w:rsidR="000F7424" w:rsidRPr="0096341B">
        <w:tab/>
      </w:r>
      <w:r w:rsidR="00520862" w:rsidRPr="00054E1E">
        <w:rPr>
          <w:b/>
          <w:bCs/>
          <w:sz w:val="26"/>
          <w:szCs w:val="26"/>
        </w:rPr>
        <w:t>Restaurant Weisses Kreuz</w:t>
      </w:r>
      <w:r w:rsidR="00520862" w:rsidRPr="0096341B">
        <w:t xml:space="preserve">, </w:t>
      </w:r>
      <w:r w:rsidR="00520862" w:rsidRPr="00233833">
        <w:rPr>
          <w:b/>
          <w:bCs/>
          <w:sz w:val="26"/>
          <w:szCs w:val="26"/>
        </w:rPr>
        <w:t>Lyss</w:t>
      </w:r>
      <w:r w:rsidR="00054E1E">
        <w:rPr>
          <w:b/>
          <w:bCs/>
        </w:rPr>
        <w:t xml:space="preserve"> - </w:t>
      </w:r>
      <w:r w:rsidR="00520862" w:rsidRPr="0096341B">
        <w:t xml:space="preserve"> </w:t>
      </w:r>
      <w:hyperlink r:id="rId7" w:history="1">
        <w:r w:rsidR="0096341B" w:rsidRPr="009E35C8">
          <w:rPr>
            <w:rStyle w:val="Hyperlink"/>
          </w:rPr>
          <w:t>www.kreuz-lyss.ch</w:t>
        </w:r>
      </w:hyperlink>
      <w:r w:rsidR="0096341B">
        <w:t xml:space="preserve"> </w:t>
      </w:r>
    </w:p>
    <w:p w14:paraId="15E6523C" w14:textId="77777777" w:rsidR="00C875DA" w:rsidRPr="00291827" w:rsidRDefault="00C875DA" w:rsidP="00C875DA">
      <w:pPr>
        <w:tabs>
          <w:tab w:val="left" w:pos="1985"/>
          <w:tab w:val="left" w:pos="4962"/>
        </w:tabs>
        <w:ind w:right="1529"/>
        <w:rPr>
          <w:sz w:val="6"/>
          <w:szCs w:val="6"/>
        </w:rPr>
      </w:pPr>
    </w:p>
    <w:p w14:paraId="3FED7D85" w14:textId="4990F240" w:rsidR="00C875DA" w:rsidRPr="00F43F3F" w:rsidRDefault="00C875DA" w:rsidP="00C875DA">
      <w:pPr>
        <w:tabs>
          <w:tab w:val="left" w:pos="1985"/>
          <w:tab w:val="left" w:pos="2410"/>
        </w:tabs>
        <w:ind w:right="-2"/>
        <w:rPr>
          <w:b/>
          <w:bCs/>
          <w:sz w:val="26"/>
          <w:szCs w:val="26"/>
        </w:rPr>
      </w:pPr>
      <w:r w:rsidRPr="00D74FBC">
        <w:t>Zeit/</w:t>
      </w:r>
      <w:r w:rsidRPr="00D74FBC">
        <w:rPr>
          <w:i/>
        </w:rPr>
        <w:t>Date et heure</w:t>
      </w:r>
      <w:r w:rsidRPr="00D74FBC">
        <w:t xml:space="preserve">: </w:t>
      </w:r>
      <w:r w:rsidR="000F7424" w:rsidRPr="00D74FBC">
        <w:tab/>
      </w:r>
      <w:r w:rsidR="00D74FBC" w:rsidRPr="00F43F3F">
        <w:rPr>
          <w:b/>
          <w:bCs/>
          <w:sz w:val="26"/>
          <w:szCs w:val="26"/>
        </w:rPr>
        <w:t>Mittwoch</w:t>
      </w:r>
      <w:r w:rsidR="00195916" w:rsidRPr="00F43F3F">
        <w:rPr>
          <w:b/>
          <w:bCs/>
          <w:sz w:val="26"/>
          <w:szCs w:val="26"/>
        </w:rPr>
        <w:t xml:space="preserve"> </w:t>
      </w:r>
      <w:r w:rsidRPr="00F43F3F">
        <w:rPr>
          <w:b/>
          <w:bCs/>
          <w:sz w:val="26"/>
          <w:szCs w:val="26"/>
        </w:rPr>
        <w:t xml:space="preserve">/ </w:t>
      </w:r>
      <w:proofErr w:type="spellStart"/>
      <w:r w:rsidR="00D74FBC" w:rsidRPr="00F43F3F">
        <w:rPr>
          <w:b/>
          <w:bCs/>
          <w:i/>
          <w:sz w:val="26"/>
          <w:szCs w:val="26"/>
        </w:rPr>
        <w:t>mercredi</w:t>
      </w:r>
      <w:proofErr w:type="spellEnd"/>
      <w:r w:rsidRPr="00F43F3F">
        <w:rPr>
          <w:b/>
          <w:bCs/>
          <w:i/>
          <w:sz w:val="26"/>
          <w:szCs w:val="26"/>
        </w:rPr>
        <w:t>,</w:t>
      </w:r>
      <w:r w:rsidR="00D74FBC" w:rsidRPr="00F43F3F">
        <w:rPr>
          <w:b/>
          <w:bCs/>
          <w:sz w:val="26"/>
          <w:szCs w:val="26"/>
        </w:rPr>
        <w:t xml:space="preserve"> 1</w:t>
      </w:r>
      <w:r w:rsidR="009C19F1" w:rsidRPr="00F43F3F">
        <w:rPr>
          <w:b/>
          <w:bCs/>
          <w:sz w:val="26"/>
          <w:szCs w:val="26"/>
        </w:rPr>
        <w:t>0</w:t>
      </w:r>
      <w:r w:rsidR="007C5AAF" w:rsidRPr="00F43F3F">
        <w:rPr>
          <w:b/>
          <w:bCs/>
          <w:sz w:val="26"/>
          <w:szCs w:val="26"/>
        </w:rPr>
        <w:t>.</w:t>
      </w:r>
      <w:r w:rsidR="00D74FBC" w:rsidRPr="00F43F3F">
        <w:rPr>
          <w:b/>
          <w:bCs/>
          <w:sz w:val="26"/>
          <w:szCs w:val="26"/>
        </w:rPr>
        <w:t>0</w:t>
      </w:r>
      <w:r w:rsidR="009C19F1" w:rsidRPr="00F43F3F">
        <w:rPr>
          <w:b/>
          <w:bCs/>
          <w:sz w:val="26"/>
          <w:szCs w:val="26"/>
        </w:rPr>
        <w:t>5</w:t>
      </w:r>
      <w:r w:rsidR="00D74FBC" w:rsidRPr="00F43F3F">
        <w:rPr>
          <w:b/>
          <w:bCs/>
          <w:sz w:val="26"/>
          <w:szCs w:val="26"/>
        </w:rPr>
        <w:t>.202</w:t>
      </w:r>
      <w:r w:rsidR="009C19F1" w:rsidRPr="00F43F3F">
        <w:rPr>
          <w:b/>
          <w:bCs/>
          <w:sz w:val="26"/>
          <w:szCs w:val="26"/>
        </w:rPr>
        <w:t>3</w:t>
      </w:r>
      <w:r w:rsidR="00AA580B" w:rsidRPr="00F43F3F">
        <w:rPr>
          <w:b/>
          <w:bCs/>
          <w:sz w:val="26"/>
          <w:szCs w:val="26"/>
        </w:rPr>
        <w:t>, 19.00 Uhr /</w:t>
      </w:r>
      <w:r w:rsidR="00FF0E82" w:rsidRPr="00F43F3F">
        <w:rPr>
          <w:b/>
          <w:bCs/>
          <w:sz w:val="26"/>
          <w:szCs w:val="26"/>
        </w:rPr>
        <w:t xml:space="preserve"> </w:t>
      </w:r>
      <w:r w:rsidR="00E25579" w:rsidRPr="00F43F3F">
        <w:rPr>
          <w:b/>
          <w:bCs/>
          <w:sz w:val="26"/>
          <w:szCs w:val="26"/>
        </w:rPr>
        <w:t xml:space="preserve">19.00 </w:t>
      </w:r>
      <w:r w:rsidR="00FF0E82" w:rsidRPr="00F43F3F">
        <w:rPr>
          <w:b/>
          <w:bCs/>
          <w:sz w:val="26"/>
          <w:szCs w:val="26"/>
        </w:rPr>
        <w:t>h</w:t>
      </w:r>
    </w:p>
    <w:p w14:paraId="14F53A3A" w14:textId="77777777" w:rsidR="009C191D" w:rsidRPr="00F43F3F" w:rsidRDefault="009C191D" w:rsidP="00C875DA">
      <w:pPr>
        <w:tabs>
          <w:tab w:val="left" w:pos="1985"/>
          <w:tab w:val="left" w:pos="2410"/>
        </w:tabs>
        <w:ind w:right="-2"/>
        <w:rPr>
          <w:b/>
          <w:bCs/>
          <w:sz w:val="26"/>
          <w:szCs w:val="26"/>
        </w:rPr>
      </w:pPr>
    </w:p>
    <w:p w14:paraId="1EC76D8F" w14:textId="39577437" w:rsidR="00C875DA" w:rsidRPr="00EA0A92" w:rsidRDefault="00C875DA" w:rsidP="00B906D0">
      <w:pPr>
        <w:tabs>
          <w:tab w:val="left" w:pos="284"/>
        </w:tabs>
        <w:ind w:left="284" w:right="139" w:hanging="284"/>
        <w:rPr>
          <w:b/>
        </w:rPr>
      </w:pPr>
      <w:r w:rsidRPr="00EA0A92">
        <w:rPr>
          <w:b/>
        </w:rPr>
        <w:t xml:space="preserve">Traktanden / </w:t>
      </w:r>
      <w:r w:rsidRPr="00EA0A92">
        <w:rPr>
          <w:b/>
          <w:i/>
        </w:rPr>
        <w:t>Ordre du jour</w:t>
      </w:r>
    </w:p>
    <w:p w14:paraId="53B00818" w14:textId="77777777" w:rsidR="00F43F3F" w:rsidRDefault="00C875DA" w:rsidP="00B906D0">
      <w:pPr>
        <w:tabs>
          <w:tab w:val="left" w:pos="284"/>
        </w:tabs>
        <w:ind w:left="284" w:right="139" w:hanging="284"/>
        <w:rPr>
          <w:i/>
        </w:rPr>
      </w:pPr>
      <w:r w:rsidRPr="000F7424">
        <w:t xml:space="preserve">1.  Begrüssung / </w:t>
      </w:r>
      <w:proofErr w:type="spellStart"/>
      <w:r w:rsidRPr="000F7424">
        <w:rPr>
          <w:i/>
        </w:rPr>
        <w:t>Salutations</w:t>
      </w:r>
      <w:proofErr w:type="spellEnd"/>
    </w:p>
    <w:p w14:paraId="63C2BA0C" w14:textId="2179AB5E" w:rsidR="00C875DA" w:rsidRPr="000F7424" w:rsidRDefault="00C875DA" w:rsidP="00B906D0">
      <w:pPr>
        <w:tabs>
          <w:tab w:val="left" w:pos="284"/>
        </w:tabs>
        <w:ind w:left="284" w:right="139" w:hanging="284"/>
        <w:rPr>
          <w:i/>
        </w:rPr>
      </w:pPr>
      <w:r w:rsidRPr="000F7424">
        <w:t xml:space="preserve">2.  Wahl der Stimmenzähler / </w:t>
      </w:r>
      <w:proofErr w:type="spellStart"/>
      <w:r w:rsidRPr="000F7424">
        <w:rPr>
          <w:i/>
        </w:rPr>
        <w:t>Election</w:t>
      </w:r>
      <w:proofErr w:type="spellEnd"/>
      <w:r w:rsidRPr="000F7424">
        <w:rPr>
          <w:i/>
        </w:rPr>
        <w:t xml:space="preserve"> des </w:t>
      </w:r>
      <w:proofErr w:type="spellStart"/>
      <w:r w:rsidRPr="000F7424">
        <w:rPr>
          <w:i/>
        </w:rPr>
        <w:t>scrutateurs</w:t>
      </w:r>
      <w:proofErr w:type="spellEnd"/>
    </w:p>
    <w:p w14:paraId="7E4E5400" w14:textId="04960C95" w:rsidR="00C875DA" w:rsidRPr="00B906D0" w:rsidRDefault="00C875DA" w:rsidP="00B906D0">
      <w:pPr>
        <w:tabs>
          <w:tab w:val="left" w:pos="284"/>
        </w:tabs>
        <w:ind w:left="284" w:right="-286" w:hanging="284"/>
      </w:pPr>
      <w:r w:rsidRPr="000F7424">
        <w:t>3.  Genehmig</w:t>
      </w:r>
      <w:r w:rsidR="00AA580B" w:rsidRPr="000F7424">
        <w:t>u</w:t>
      </w:r>
      <w:r w:rsidR="00E97CF9" w:rsidRPr="000F7424">
        <w:t xml:space="preserve">ng des Protokolls vom </w:t>
      </w:r>
      <w:r w:rsidR="00394303">
        <w:t>5</w:t>
      </w:r>
      <w:r w:rsidR="00D74FBC">
        <w:t>.</w:t>
      </w:r>
      <w:r w:rsidR="00394303">
        <w:t>5</w:t>
      </w:r>
      <w:r w:rsidR="00D74FBC">
        <w:t>.202</w:t>
      </w:r>
      <w:r w:rsidR="00394303">
        <w:t>2</w:t>
      </w:r>
      <w:r w:rsidR="00B906D0">
        <w:t xml:space="preserve"> / </w:t>
      </w:r>
      <w:r w:rsidRPr="00B906D0">
        <w:rPr>
          <w:i/>
        </w:rPr>
        <w:t>Approbation du</w:t>
      </w:r>
      <w:r w:rsidR="00AA580B" w:rsidRPr="00B906D0">
        <w:rPr>
          <w:i/>
        </w:rPr>
        <w:t xml:space="preserve"> </w:t>
      </w:r>
      <w:proofErr w:type="spellStart"/>
      <w:r w:rsidR="00AA580B" w:rsidRPr="00B906D0">
        <w:rPr>
          <w:i/>
        </w:rPr>
        <w:t>procès</w:t>
      </w:r>
      <w:proofErr w:type="spellEnd"/>
      <w:r w:rsidR="00AA580B" w:rsidRPr="00B906D0">
        <w:rPr>
          <w:i/>
        </w:rPr>
        <w:t xml:space="preserve">-verbal de l‘ AG du </w:t>
      </w:r>
      <w:r w:rsidR="00394303" w:rsidRPr="00B906D0">
        <w:rPr>
          <w:i/>
        </w:rPr>
        <w:t>5</w:t>
      </w:r>
      <w:r w:rsidR="00D74FBC" w:rsidRPr="00B906D0">
        <w:rPr>
          <w:i/>
        </w:rPr>
        <w:t>.</w:t>
      </w:r>
      <w:r w:rsidR="00394303" w:rsidRPr="00B906D0">
        <w:rPr>
          <w:i/>
        </w:rPr>
        <w:t>5</w:t>
      </w:r>
      <w:r w:rsidR="00D74FBC" w:rsidRPr="00B906D0">
        <w:rPr>
          <w:i/>
        </w:rPr>
        <w:t>.202</w:t>
      </w:r>
      <w:r w:rsidR="00394303" w:rsidRPr="00B906D0">
        <w:rPr>
          <w:i/>
        </w:rPr>
        <w:t>2</w:t>
      </w:r>
      <w:r w:rsidR="007C5AAF" w:rsidRPr="00B906D0">
        <w:rPr>
          <w:i/>
        </w:rPr>
        <w:t xml:space="preserve"> </w:t>
      </w:r>
    </w:p>
    <w:p w14:paraId="1DF976B8" w14:textId="7D6AF04C" w:rsidR="00C875DA" w:rsidRPr="000F7424" w:rsidRDefault="00C875DA" w:rsidP="00B906D0">
      <w:pPr>
        <w:tabs>
          <w:tab w:val="left" w:pos="284"/>
        </w:tabs>
        <w:ind w:left="284" w:right="139" w:hanging="284"/>
      </w:pPr>
      <w:r w:rsidRPr="000F7424">
        <w:t xml:space="preserve">4.  Jahresbericht der Präsidentin / </w:t>
      </w:r>
      <w:r w:rsidRPr="000F7424">
        <w:rPr>
          <w:i/>
        </w:rPr>
        <w:t xml:space="preserve">Rapport </w:t>
      </w:r>
      <w:proofErr w:type="spellStart"/>
      <w:r w:rsidRPr="000F7424">
        <w:rPr>
          <w:i/>
        </w:rPr>
        <w:t>annuel</w:t>
      </w:r>
      <w:proofErr w:type="spellEnd"/>
      <w:r w:rsidRPr="000F7424">
        <w:rPr>
          <w:i/>
        </w:rPr>
        <w:t xml:space="preserve"> de la </w:t>
      </w:r>
      <w:proofErr w:type="spellStart"/>
      <w:r w:rsidRPr="000F7424">
        <w:rPr>
          <w:i/>
        </w:rPr>
        <w:t>présidente</w:t>
      </w:r>
      <w:proofErr w:type="spellEnd"/>
    </w:p>
    <w:p w14:paraId="064C27EB" w14:textId="0E2E00E5" w:rsidR="00C875DA" w:rsidRPr="000F7424" w:rsidRDefault="00195916" w:rsidP="00B906D0">
      <w:pPr>
        <w:tabs>
          <w:tab w:val="left" w:pos="284"/>
        </w:tabs>
        <w:ind w:left="284" w:right="139" w:hanging="284"/>
      </w:pPr>
      <w:r>
        <w:t>5.  Jahresrechnung</w:t>
      </w:r>
      <w:r w:rsidR="00C875DA" w:rsidRPr="000F7424">
        <w:t xml:space="preserve"> / </w:t>
      </w:r>
      <w:r w:rsidR="00D74FBC">
        <w:rPr>
          <w:i/>
        </w:rPr>
        <w:t>Comptes 202</w:t>
      </w:r>
      <w:r w:rsidR="00FB5064">
        <w:rPr>
          <w:i/>
        </w:rPr>
        <w:t>2</w:t>
      </w:r>
    </w:p>
    <w:p w14:paraId="32A42941" w14:textId="1088E7EC" w:rsidR="00C875DA" w:rsidRPr="000F7424" w:rsidRDefault="00C875DA" w:rsidP="00B906D0">
      <w:pPr>
        <w:tabs>
          <w:tab w:val="left" w:pos="284"/>
        </w:tabs>
        <w:ind w:left="284" w:right="139" w:hanging="284"/>
      </w:pPr>
      <w:r w:rsidRPr="000F7424">
        <w:t xml:space="preserve">6.  Festsetzung der Mitgliederbeiträge / </w:t>
      </w:r>
      <w:r w:rsidRPr="000F7424">
        <w:rPr>
          <w:i/>
        </w:rPr>
        <w:t xml:space="preserve">Fixation des </w:t>
      </w:r>
      <w:proofErr w:type="spellStart"/>
      <w:r w:rsidRPr="000F7424">
        <w:rPr>
          <w:i/>
        </w:rPr>
        <w:t>cotisations</w:t>
      </w:r>
      <w:proofErr w:type="spellEnd"/>
    </w:p>
    <w:p w14:paraId="5ECF7602" w14:textId="061949C8" w:rsidR="00C875DA" w:rsidRPr="000F7424" w:rsidRDefault="00C875DA" w:rsidP="00B906D0">
      <w:pPr>
        <w:tabs>
          <w:tab w:val="left" w:pos="284"/>
        </w:tabs>
        <w:ind w:left="284" w:right="139" w:hanging="284"/>
      </w:pPr>
      <w:r w:rsidRPr="000F7424">
        <w:t xml:space="preserve">7.  Festsetzung der Entschädigungen / </w:t>
      </w:r>
      <w:r w:rsidRPr="000F7424">
        <w:rPr>
          <w:i/>
        </w:rPr>
        <w:t xml:space="preserve">Fixation des </w:t>
      </w:r>
      <w:proofErr w:type="spellStart"/>
      <w:r w:rsidRPr="000F7424">
        <w:rPr>
          <w:i/>
        </w:rPr>
        <w:t>indemnisations</w:t>
      </w:r>
      <w:proofErr w:type="spellEnd"/>
    </w:p>
    <w:p w14:paraId="57EF0AEF" w14:textId="440BE8E6" w:rsidR="00C875DA" w:rsidRPr="000F7424" w:rsidRDefault="00C875DA" w:rsidP="00B906D0">
      <w:pPr>
        <w:tabs>
          <w:tab w:val="left" w:pos="284"/>
        </w:tabs>
        <w:ind w:left="284" w:right="139" w:hanging="284"/>
      </w:pPr>
      <w:r w:rsidRPr="000F7424">
        <w:t xml:space="preserve">8.  Genehmigung des Voranschlages / </w:t>
      </w:r>
      <w:r w:rsidR="00D74FBC">
        <w:rPr>
          <w:i/>
        </w:rPr>
        <w:t xml:space="preserve">Approbation </w:t>
      </w:r>
      <w:proofErr w:type="spellStart"/>
      <w:r w:rsidR="00D74FBC">
        <w:rPr>
          <w:i/>
        </w:rPr>
        <w:t>budget</w:t>
      </w:r>
      <w:proofErr w:type="spellEnd"/>
      <w:r w:rsidR="00D74FBC">
        <w:rPr>
          <w:i/>
        </w:rPr>
        <w:t xml:space="preserve"> 202</w:t>
      </w:r>
      <w:r w:rsidR="00FB5064">
        <w:rPr>
          <w:i/>
        </w:rPr>
        <w:t>3</w:t>
      </w:r>
    </w:p>
    <w:p w14:paraId="0883555C" w14:textId="50864E47" w:rsidR="007C5AAF" w:rsidRPr="00195916" w:rsidRDefault="00C875DA" w:rsidP="00B906D0">
      <w:pPr>
        <w:tabs>
          <w:tab w:val="left" w:pos="284"/>
        </w:tabs>
        <w:ind w:left="284" w:right="139" w:hanging="284"/>
      </w:pPr>
      <w:r w:rsidRPr="000F7424">
        <w:t xml:space="preserve">9.  Wahlen / </w:t>
      </w:r>
      <w:proofErr w:type="spellStart"/>
      <w:r w:rsidRPr="000F7424">
        <w:rPr>
          <w:i/>
        </w:rPr>
        <w:t>Elections</w:t>
      </w:r>
      <w:proofErr w:type="spellEnd"/>
    </w:p>
    <w:p w14:paraId="316E586E" w14:textId="77777777" w:rsidR="00D74FBC" w:rsidRPr="007C5AAF" w:rsidRDefault="00D74FBC" w:rsidP="00B906D0">
      <w:pPr>
        <w:tabs>
          <w:tab w:val="left" w:pos="284"/>
        </w:tabs>
        <w:ind w:left="284" w:right="139" w:hanging="284"/>
      </w:pPr>
      <w:r>
        <w:tab/>
      </w:r>
      <w:r w:rsidRPr="000D3423">
        <w:t xml:space="preserve">a) </w:t>
      </w:r>
      <w:r w:rsidRPr="007C5AAF">
        <w:t>Gesamterneuerungswahl Vorstand (alle 2 Jahre)</w:t>
      </w:r>
    </w:p>
    <w:p w14:paraId="71433BAA" w14:textId="77777777" w:rsidR="00D74FBC" w:rsidRPr="007C5AAF" w:rsidRDefault="00D74FBC" w:rsidP="00B906D0">
      <w:pPr>
        <w:tabs>
          <w:tab w:val="left" w:pos="284"/>
        </w:tabs>
        <w:ind w:left="284" w:right="139" w:hanging="284"/>
        <w:rPr>
          <w:lang w:val="fr-CH"/>
        </w:rPr>
      </w:pPr>
      <w:r>
        <w:rPr>
          <w:i/>
          <w:iCs/>
        </w:rPr>
        <w:tab/>
      </w:r>
      <w:r w:rsidRPr="00FF0E82">
        <w:rPr>
          <w:i/>
          <w:iCs/>
        </w:rPr>
        <w:t xml:space="preserve">    </w:t>
      </w:r>
      <w:r w:rsidRPr="007C5AAF">
        <w:rPr>
          <w:i/>
          <w:iCs/>
          <w:lang w:val="fr-CH"/>
        </w:rPr>
        <w:t>Réélection globale du comité (tous les 2 ans)</w:t>
      </w:r>
    </w:p>
    <w:p w14:paraId="3B54E271" w14:textId="56B63ED6" w:rsidR="00D74FBC" w:rsidRDefault="00D74FBC" w:rsidP="00B906D0">
      <w:pPr>
        <w:tabs>
          <w:tab w:val="left" w:pos="284"/>
        </w:tabs>
        <w:ind w:left="284" w:right="139" w:hanging="284"/>
      </w:pPr>
      <w:r w:rsidRPr="007C5AAF">
        <w:rPr>
          <w:lang w:val="fr-CH"/>
        </w:rPr>
        <w:tab/>
      </w:r>
      <w:r>
        <w:t xml:space="preserve">b) </w:t>
      </w:r>
      <w:r w:rsidRPr="000F7424">
        <w:t xml:space="preserve">Rechnungsrevisoren / </w:t>
      </w:r>
      <w:proofErr w:type="spellStart"/>
      <w:r w:rsidRPr="000F7424">
        <w:rPr>
          <w:i/>
        </w:rPr>
        <w:t>Réviseurs</w:t>
      </w:r>
      <w:proofErr w:type="spellEnd"/>
      <w:r w:rsidRPr="000F7424">
        <w:t xml:space="preserve"> </w:t>
      </w:r>
    </w:p>
    <w:p w14:paraId="427FE24A" w14:textId="5EFA244F" w:rsidR="00C875DA" w:rsidRPr="000F7424" w:rsidRDefault="000F7424" w:rsidP="00B906D0">
      <w:pPr>
        <w:tabs>
          <w:tab w:val="left" w:pos="284"/>
        </w:tabs>
        <w:ind w:left="284" w:right="139" w:hanging="284"/>
      </w:pPr>
      <w:r>
        <w:t>10</w:t>
      </w:r>
      <w:r w:rsidR="00C875DA" w:rsidRPr="000F7424">
        <w:t xml:space="preserve">. Ehrungen / </w:t>
      </w:r>
      <w:proofErr w:type="spellStart"/>
      <w:r w:rsidR="00C875DA" w:rsidRPr="000F7424">
        <w:rPr>
          <w:i/>
        </w:rPr>
        <w:t>Hommages</w:t>
      </w:r>
      <w:proofErr w:type="spellEnd"/>
    </w:p>
    <w:p w14:paraId="3D0352CA" w14:textId="397CA8AD" w:rsidR="008865D1" w:rsidRPr="003B239A" w:rsidRDefault="0085481F" w:rsidP="00B906D0">
      <w:pPr>
        <w:tabs>
          <w:tab w:val="left" w:pos="284"/>
        </w:tabs>
        <w:ind w:left="284" w:right="139" w:hanging="284"/>
        <w:rPr>
          <w:i/>
          <w:iCs/>
        </w:rPr>
      </w:pPr>
      <w:r>
        <w:t xml:space="preserve">11. Grussworte / </w:t>
      </w:r>
      <w:proofErr w:type="spellStart"/>
      <w:r w:rsidR="002F5597" w:rsidRPr="002F5597">
        <w:rPr>
          <w:i/>
          <w:iCs/>
        </w:rPr>
        <w:t>Allocutions</w:t>
      </w:r>
      <w:proofErr w:type="spellEnd"/>
    </w:p>
    <w:p w14:paraId="3F191789" w14:textId="3D4FD82C" w:rsidR="000F7424" w:rsidRDefault="000F7424" w:rsidP="00B906D0">
      <w:pPr>
        <w:tabs>
          <w:tab w:val="left" w:pos="284"/>
        </w:tabs>
        <w:ind w:left="284" w:right="139" w:hanging="284"/>
        <w:rPr>
          <w:i/>
        </w:rPr>
      </w:pPr>
      <w:r>
        <w:t>1</w:t>
      </w:r>
      <w:r w:rsidR="0085481F">
        <w:t>2</w:t>
      </w:r>
      <w:r w:rsidR="00C875DA" w:rsidRPr="000F7424">
        <w:t xml:space="preserve">. </w:t>
      </w:r>
      <w:r w:rsidR="008401B4" w:rsidRPr="000F7424">
        <w:t xml:space="preserve">Verschiedenes / </w:t>
      </w:r>
      <w:r w:rsidR="008401B4" w:rsidRPr="000F7424">
        <w:rPr>
          <w:i/>
        </w:rPr>
        <w:t>Divers</w:t>
      </w:r>
    </w:p>
    <w:p w14:paraId="40A8B6C4" w14:textId="26E215E3" w:rsidR="005B2E06" w:rsidRDefault="005B2E06" w:rsidP="00C875DA">
      <w:pPr>
        <w:tabs>
          <w:tab w:val="left" w:pos="1985"/>
          <w:tab w:val="left" w:pos="2410"/>
        </w:tabs>
        <w:ind w:right="139"/>
        <w:rPr>
          <w:i/>
        </w:rPr>
      </w:pPr>
    </w:p>
    <w:p w14:paraId="603BD851" w14:textId="18C396F4" w:rsidR="003B239A" w:rsidRDefault="00FA6BEE" w:rsidP="00C875DA">
      <w:pPr>
        <w:tabs>
          <w:tab w:val="left" w:pos="1985"/>
          <w:tab w:val="left" w:pos="2410"/>
        </w:tabs>
        <w:ind w:right="139"/>
        <w:rPr>
          <w:i/>
        </w:rPr>
      </w:pPr>
      <w:r w:rsidRPr="00E81541">
        <w:rPr>
          <w:b/>
          <w:bCs/>
          <w:i/>
          <w:noProof/>
          <w:lang w:val="fr-CH" w:eastAsia="fr-CH"/>
        </w:rPr>
        <w:drawing>
          <wp:anchor distT="0" distB="0" distL="114300" distR="114300" simplePos="0" relativeHeight="251658240" behindDoc="1" locked="0" layoutInCell="1" allowOverlap="1" wp14:anchorId="7A261ED1" wp14:editId="2282C69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00125" cy="1091565"/>
            <wp:effectExtent l="0" t="0" r="9525" b="0"/>
            <wp:wrapTight wrapText="bothSides">
              <wp:wrapPolygon edited="0">
                <wp:start x="0" y="0"/>
                <wp:lineTo x="0" y="21110"/>
                <wp:lineTo x="21394" y="21110"/>
                <wp:lineTo x="2139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4" t="13006" r="10789" b="34973"/>
                    <a:stretch/>
                  </pic:blipFill>
                  <pic:spPr bwMode="auto">
                    <a:xfrm>
                      <a:off x="0" y="0"/>
                      <a:ext cx="100012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39A">
        <w:rPr>
          <w:i/>
        </w:rPr>
        <w:t xml:space="preserve">Im Anschluss an die HV begrüssen wir für ein Fach-Referat </w:t>
      </w:r>
    </w:p>
    <w:p w14:paraId="62A820F5" w14:textId="0F6A1CF2" w:rsidR="00FB5064" w:rsidRDefault="00FB5064" w:rsidP="00C875DA">
      <w:pPr>
        <w:tabs>
          <w:tab w:val="left" w:pos="1985"/>
          <w:tab w:val="left" w:pos="2410"/>
        </w:tabs>
        <w:ind w:right="139"/>
        <w:rPr>
          <w:i/>
        </w:rPr>
      </w:pPr>
    </w:p>
    <w:p w14:paraId="3A6F7FCB" w14:textId="11703590" w:rsidR="003B239A" w:rsidRPr="006F5B8E" w:rsidRDefault="003B239A" w:rsidP="00C875DA">
      <w:pPr>
        <w:tabs>
          <w:tab w:val="left" w:pos="1985"/>
          <w:tab w:val="left" w:pos="2410"/>
        </w:tabs>
        <w:ind w:right="139"/>
        <w:rPr>
          <w:b/>
          <w:bCs/>
          <w:i/>
          <w:sz w:val="26"/>
          <w:szCs w:val="26"/>
        </w:rPr>
      </w:pPr>
      <w:r w:rsidRPr="006F5B8E">
        <w:rPr>
          <w:b/>
          <w:bCs/>
          <w:i/>
          <w:sz w:val="26"/>
          <w:szCs w:val="26"/>
        </w:rPr>
        <w:t>Romilda Stämpfli</w:t>
      </w:r>
    </w:p>
    <w:p w14:paraId="59DA0EFD" w14:textId="7C50D80D" w:rsidR="003B239A" w:rsidRDefault="00E81541" w:rsidP="00E81541">
      <w:pPr>
        <w:tabs>
          <w:tab w:val="left" w:pos="1985"/>
          <w:tab w:val="left" w:pos="2410"/>
        </w:tabs>
        <w:ind w:right="139"/>
        <w:rPr>
          <w:i/>
        </w:rPr>
      </w:pPr>
      <w:r>
        <w:rPr>
          <w:i/>
        </w:rPr>
        <w:t>Vorsteherin des</w:t>
      </w:r>
      <w:r w:rsidRPr="00E81541">
        <w:rPr>
          <w:i/>
        </w:rPr>
        <w:t xml:space="preserve"> </w:t>
      </w:r>
      <w:proofErr w:type="spellStart"/>
      <w:r w:rsidRPr="00E81541">
        <w:rPr>
          <w:i/>
        </w:rPr>
        <w:t>kant</w:t>
      </w:r>
      <w:proofErr w:type="spellEnd"/>
      <w:r w:rsidR="006F5B8E">
        <w:rPr>
          <w:i/>
        </w:rPr>
        <w:t>.</w:t>
      </w:r>
      <w:r w:rsidRPr="00E81541">
        <w:rPr>
          <w:i/>
        </w:rPr>
        <w:t xml:space="preserve"> Amt</w:t>
      </w:r>
      <w:r w:rsidR="00710BAF">
        <w:rPr>
          <w:i/>
        </w:rPr>
        <w:t>s</w:t>
      </w:r>
      <w:r w:rsidRPr="00E81541">
        <w:rPr>
          <w:i/>
        </w:rPr>
        <w:t xml:space="preserve"> für Justizvollzug (AJV) </w:t>
      </w:r>
      <w:r>
        <w:rPr>
          <w:i/>
        </w:rPr>
        <w:t xml:space="preserve">und Präsidentin der </w:t>
      </w:r>
      <w:r w:rsidRPr="00E81541">
        <w:rPr>
          <w:i/>
        </w:rPr>
        <w:t>Konferenzen der Leitenden Justizvollzug der Nordwest- und Innerschweiz (KLJV NWI-CH) sowie de</w:t>
      </w:r>
      <w:r w:rsidR="00710BAF">
        <w:rPr>
          <w:i/>
        </w:rPr>
        <w:t>r</w:t>
      </w:r>
      <w:r w:rsidRPr="00E81541">
        <w:rPr>
          <w:i/>
        </w:rPr>
        <w:t xml:space="preserve"> </w:t>
      </w:r>
      <w:proofErr w:type="spellStart"/>
      <w:r w:rsidR="00FA6BEE">
        <w:rPr>
          <w:i/>
        </w:rPr>
        <w:t>k</w:t>
      </w:r>
      <w:r w:rsidRPr="00E81541">
        <w:rPr>
          <w:i/>
        </w:rPr>
        <w:t>ant</w:t>
      </w:r>
      <w:proofErr w:type="spellEnd"/>
      <w:r w:rsidR="00FA6BEE">
        <w:rPr>
          <w:i/>
        </w:rPr>
        <w:t>.</w:t>
      </w:r>
      <w:r w:rsidRPr="00E81541">
        <w:rPr>
          <w:i/>
        </w:rPr>
        <w:t xml:space="preserve"> Leitenden Justizvollzug (KKLJV)</w:t>
      </w:r>
      <w:r w:rsidR="00FA6BEE">
        <w:rPr>
          <w:i/>
        </w:rPr>
        <w:t xml:space="preserve"> und ehemalige</w:t>
      </w:r>
      <w:r w:rsidR="00FA6BEE" w:rsidRPr="00FA6BEE">
        <w:rPr>
          <w:i/>
        </w:rPr>
        <w:t xml:space="preserve"> </w:t>
      </w:r>
      <w:r w:rsidR="00FA6BEE" w:rsidRPr="00E81541">
        <w:rPr>
          <w:i/>
        </w:rPr>
        <w:t>Leite</w:t>
      </w:r>
      <w:r w:rsidR="00710BAF">
        <w:rPr>
          <w:i/>
        </w:rPr>
        <w:t>nde</w:t>
      </w:r>
      <w:r w:rsidR="00FA6BEE" w:rsidRPr="00E81541">
        <w:rPr>
          <w:i/>
        </w:rPr>
        <w:t xml:space="preserve"> Personaldienst und Personalentwicklung</w:t>
      </w:r>
      <w:r w:rsidR="00FA6BEE">
        <w:rPr>
          <w:i/>
        </w:rPr>
        <w:t xml:space="preserve"> </w:t>
      </w:r>
      <w:r w:rsidRPr="00E81541">
        <w:rPr>
          <w:i/>
        </w:rPr>
        <w:t>der Ka</w:t>
      </w:r>
      <w:r w:rsidR="00710BAF">
        <w:rPr>
          <w:i/>
        </w:rPr>
        <w:t>po</w:t>
      </w:r>
      <w:r w:rsidRPr="00E81541">
        <w:rPr>
          <w:i/>
        </w:rPr>
        <w:t xml:space="preserve"> Bern.</w:t>
      </w:r>
    </w:p>
    <w:p w14:paraId="66E18766" w14:textId="77777777" w:rsidR="00E81541" w:rsidRDefault="00E81541" w:rsidP="00E81541">
      <w:pPr>
        <w:tabs>
          <w:tab w:val="left" w:pos="1985"/>
          <w:tab w:val="left" w:pos="2410"/>
        </w:tabs>
        <w:ind w:right="139"/>
        <w:rPr>
          <w:i/>
        </w:rPr>
      </w:pPr>
    </w:p>
    <w:p w14:paraId="2378486F" w14:textId="6C6C5025" w:rsidR="008C558A" w:rsidRPr="008C558A" w:rsidRDefault="00A04EA2" w:rsidP="008C558A">
      <w:pPr>
        <w:tabs>
          <w:tab w:val="left" w:pos="1985"/>
          <w:tab w:val="left" w:pos="2410"/>
        </w:tabs>
        <w:ind w:right="139"/>
      </w:pPr>
      <w:r>
        <w:t>Das Protokoll 2022</w:t>
      </w:r>
      <w:r w:rsidR="008C558A" w:rsidRPr="008C558A">
        <w:t xml:space="preserve"> und die </w:t>
      </w:r>
      <w:r>
        <w:t>Jahresrechnung 2022 werden anlässlich der HV 2023</w:t>
      </w:r>
      <w:r w:rsidR="008C558A" w:rsidRPr="008C558A">
        <w:t xml:space="preserve"> aufgelegt. Die Unterlagen können im Bedarfsfall vor der HV eingesehen werden.</w:t>
      </w:r>
    </w:p>
    <w:p w14:paraId="587F8BE3" w14:textId="2E2411EE" w:rsidR="008C558A" w:rsidRPr="00C66337" w:rsidRDefault="00A04EA2" w:rsidP="008C558A">
      <w:pPr>
        <w:tabs>
          <w:tab w:val="left" w:pos="1985"/>
          <w:tab w:val="left" w:pos="2410"/>
        </w:tabs>
        <w:ind w:right="139"/>
        <w:rPr>
          <w:i/>
        </w:rPr>
      </w:pPr>
      <w:r>
        <w:rPr>
          <w:rStyle w:val="tlid-translation"/>
          <w:i/>
          <w:lang w:val="fr-FR"/>
        </w:rPr>
        <w:t>Le procès-verbal 2022</w:t>
      </w:r>
      <w:r w:rsidR="008C558A" w:rsidRPr="008C558A">
        <w:rPr>
          <w:rStyle w:val="tlid-translation"/>
          <w:i/>
          <w:lang w:val="fr-FR"/>
        </w:rPr>
        <w:t xml:space="preserve"> et les comptes annuels </w:t>
      </w:r>
      <w:r>
        <w:rPr>
          <w:rStyle w:val="tlid-translation"/>
          <w:i/>
          <w:lang w:val="fr-FR"/>
        </w:rPr>
        <w:t>2022</w:t>
      </w:r>
      <w:r w:rsidR="008C558A" w:rsidRPr="008C558A">
        <w:rPr>
          <w:rStyle w:val="tlid-translation"/>
          <w:i/>
          <w:lang w:val="fr-FR"/>
        </w:rPr>
        <w:t xml:space="preserve"> seront mis à dispo</w:t>
      </w:r>
      <w:r>
        <w:rPr>
          <w:rStyle w:val="tlid-translation"/>
          <w:i/>
          <w:lang w:val="fr-FR"/>
        </w:rPr>
        <w:t>sition à l'occasion de l'AG 2023</w:t>
      </w:r>
      <w:r w:rsidR="008C558A" w:rsidRPr="008C558A">
        <w:rPr>
          <w:rStyle w:val="tlid-translation"/>
          <w:i/>
          <w:lang w:val="fr-FR"/>
        </w:rPr>
        <w:t xml:space="preserve">. </w:t>
      </w:r>
      <w:r w:rsidR="008C558A" w:rsidRPr="00C66337">
        <w:rPr>
          <w:rStyle w:val="tlid-translation"/>
          <w:i/>
        </w:rPr>
        <w:t xml:space="preserve">Si </w:t>
      </w:r>
      <w:proofErr w:type="spellStart"/>
      <w:r w:rsidR="008C558A" w:rsidRPr="00C66337">
        <w:rPr>
          <w:rStyle w:val="tlid-translation"/>
          <w:i/>
        </w:rPr>
        <w:t>nécessaire</w:t>
      </w:r>
      <w:proofErr w:type="spellEnd"/>
      <w:r w:rsidR="008C558A" w:rsidRPr="00C66337">
        <w:rPr>
          <w:rStyle w:val="tlid-translation"/>
          <w:i/>
        </w:rPr>
        <w:t xml:space="preserve">, </w:t>
      </w:r>
      <w:proofErr w:type="spellStart"/>
      <w:r w:rsidR="008C558A" w:rsidRPr="00C66337">
        <w:rPr>
          <w:rStyle w:val="tlid-translation"/>
          <w:i/>
        </w:rPr>
        <w:t>les</w:t>
      </w:r>
      <w:proofErr w:type="spellEnd"/>
      <w:r w:rsidR="008C558A" w:rsidRPr="00C66337">
        <w:rPr>
          <w:rStyle w:val="tlid-translation"/>
          <w:i/>
        </w:rPr>
        <w:t xml:space="preserve"> </w:t>
      </w:r>
      <w:proofErr w:type="spellStart"/>
      <w:r w:rsidR="008C558A" w:rsidRPr="00C66337">
        <w:rPr>
          <w:rStyle w:val="tlid-translation"/>
          <w:i/>
        </w:rPr>
        <w:t>documents</w:t>
      </w:r>
      <w:proofErr w:type="spellEnd"/>
      <w:r w:rsidR="008C558A" w:rsidRPr="00C66337">
        <w:rPr>
          <w:rStyle w:val="tlid-translation"/>
          <w:i/>
        </w:rPr>
        <w:t xml:space="preserve"> </w:t>
      </w:r>
      <w:proofErr w:type="spellStart"/>
      <w:r w:rsidR="008C558A" w:rsidRPr="00C66337">
        <w:rPr>
          <w:rStyle w:val="tlid-translation"/>
          <w:i/>
        </w:rPr>
        <w:t>peuvent</w:t>
      </w:r>
      <w:proofErr w:type="spellEnd"/>
      <w:r w:rsidR="008C558A" w:rsidRPr="00C66337">
        <w:rPr>
          <w:rStyle w:val="tlid-translation"/>
          <w:i/>
        </w:rPr>
        <w:t xml:space="preserve"> </w:t>
      </w:r>
      <w:proofErr w:type="spellStart"/>
      <w:r w:rsidR="008C558A" w:rsidRPr="00C66337">
        <w:rPr>
          <w:rStyle w:val="tlid-translation"/>
          <w:i/>
        </w:rPr>
        <w:t>être</w:t>
      </w:r>
      <w:proofErr w:type="spellEnd"/>
      <w:r w:rsidR="008C558A" w:rsidRPr="00C66337">
        <w:rPr>
          <w:rStyle w:val="tlid-translation"/>
          <w:i/>
        </w:rPr>
        <w:t xml:space="preserve"> </w:t>
      </w:r>
      <w:proofErr w:type="spellStart"/>
      <w:r w:rsidR="008C558A" w:rsidRPr="00C66337">
        <w:rPr>
          <w:rStyle w:val="tlid-translation"/>
          <w:i/>
        </w:rPr>
        <w:t>consultés</w:t>
      </w:r>
      <w:proofErr w:type="spellEnd"/>
      <w:r w:rsidR="008C558A" w:rsidRPr="00C66337">
        <w:rPr>
          <w:rStyle w:val="tlid-translation"/>
          <w:i/>
        </w:rPr>
        <w:t xml:space="preserve"> avant </w:t>
      </w:r>
      <w:proofErr w:type="spellStart"/>
      <w:r w:rsidR="008C558A" w:rsidRPr="00C66337">
        <w:rPr>
          <w:rStyle w:val="tlid-translation"/>
          <w:i/>
        </w:rPr>
        <w:t>l'AG</w:t>
      </w:r>
      <w:proofErr w:type="spellEnd"/>
      <w:r w:rsidR="008C558A" w:rsidRPr="00C66337">
        <w:rPr>
          <w:rStyle w:val="tlid-translation"/>
          <w:i/>
        </w:rPr>
        <w:t>.</w:t>
      </w:r>
    </w:p>
    <w:p w14:paraId="30265AD5" w14:textId="77777777" w:rsidR="0028783F" w:rsidRPr="00C66337" w:rsidRDefault="0028783F" w:rsidP="00C875DA">
      <w:pPr>
        <w:tabs>
          <w:tab w:val="left" w:pos="1985"/>
          <w:tab w:val="left" w:pos="2410"/>
        </w:tabs>
        <w:ind w:right="139"/>
        <w:rPr>
          <w:sz w:val="32"/>
          <w:szCs w:val="32"/>
        </w:rPr>
      </w:pPr>
    </w:p>
    <w:p w14:paraId="4A776F46" w14:textId="77777777" w:rsidR="00C875DA" w:rsidRPr="000F7424" w:rsidRDefault="00C875DA" w:rsidP="00C875DA">
      <w:pPr>
        <w:tabs>
          <w:tab w:val="left" w:pos="1985"/>
          <w:tab w:val="left" w:pos="4962"/>
        </w:tabs>
        <w:ind w:right="848"/>
      </w:pPr>
      <w:r w:rsidRPr="000F7424">
        <w:t>Nach der Hauptversammlung sind alle zu einem Apéro herzlich eingeladen.</w:t>
      </w:r>
    </w:p>
    <w:p w14:paraId="62F4BEB9" w14:textId="77777777" w:rsidR="00C875DA" w:rsidRPr="000F7424" w:rsidRDefault="00C875DA" w:rsidP="00C875DA">
      <w:pPr>
        <w:tabs>
          <w:tab w:val="left" w:pos="1985"/>
          <w:tab w:val="left" w:pos="4962"/>
        </w:tabs>
        <w:ind w:right="848"/>
        <w:rPr>
          <w:i/>
          <w:lang w:val="fr-CH"/>
        </w:rPr>
      </w:pPr>
      <w:r w:rsidRPr="000F7424">
        <w:rPr>
          <w:i/>
          <w:lang w:val="fr-CH"/>
        </w:rPr>
        <w:t xml:space="preserve">Vous êtes toutes et tous cordialement invités à l’apéro offert après l’assemblée. </w:t>
      </w:r>
    </w:p>
    <w:p w14:paraId="6245A76E" w14:textId="77777777" w:rsidR="00C875DA" w:rsidRPr="000F7424" w:rsidRDefault="00C875DA" w:rsidP="00C875DA">
      <w:pPr>
        <w:tabs>
          <w:tab w:val="left" w:pos="1985"/>
          <w:tab w:val="left" w:pos="4962"/>
        </w:tabs>
        <w:ind w:right="848"/>
        <w:rPr>
          <w:lang w:val="fr-CH"/>
        </w:rPr>
      </w:pPr>
    </w:p>
    <w:p w14:paraId="25351A34" w14:textId="385A2E83" w:rsidR="00C875DA" w:rsidRPr="000F7424" w:rsidRDefault="00C875DA" w:rsidP="00C875DA">
      <w:pPr>
        <w:pStyle w:val="Textkrper"/>
        <w:rPr>
          <w:i/>
          <w:sz w:val="22"/>
          <w:szCs w:val="22"/>
          <w:lang w:val="fr-FR"/>
        </w:rPr>
      </w:pPr>
      <w:r w:rsidRPr="000F7424">
        <w:rPr>
          <w:sz w:val="22"/>
          <w:szCs w:val="22"/>
          <w:lang w:val="de-CH"/>
        </w:rPr>
        <w:t>Wir hoffen auf ein zahlreiches Erscheinen seitens der Mitglieder.</w:t>
      </w:r>
      <w:r w:rsidRPr="000F7424">
        <w:rPr>
          <w:sz w:val="22"/>
          <w:szCs w:val="22"/>
          <w:lang w:val="de-CH"/>
        </w:rPr>
        <w:br/>
      </w:r>
      <w:r w:rsidR="00A04EA2" w:rsidRPr="00A04EA2">
        <w:rPr>
          <w:i/>
          <w:sz w:val="22"/>
          <w:szCs w:val="22"/>
          <w:lang w:val="fr-FR"/>
        </w:rPr>
        <w:t>Nous espérons une présence nombreuse de la part des membres.</w:t>
      </w:r>
    </w:p>
    <w:p w14:paraId="013AFE4F" w14:textId="77777777" w:rsidR="00C875DA" w:rsidRPr="000F7424" w:rsidRDefault="00C875DA" w:rsidP="00C875DA">
      <w:pPr>
        <w:tabs>
          <w:tab w:val="left" w:pos="1985"/>
          <w:tab w:val="left" w:pos="4962"/>
        </w:tabs>
        <w:ind w:right="1529"/>
        <w:rPr>
          <w:lang w:val="fr-CH"/>
        </w:rPr>
      </w:pPr>
    </w:p>
    <w:p w14:paraId="4F3ABFC4" w14:textId="77777777" w:rsidR="00C875DA" w:rsidRPr="000F7424" w:rsidRDefault="00C875DA" w:rsidP="00C875DA">
      <w:pPr>
        <w:tabs>
          <w:tab w:val="left" w:pos="1985"/>
          <w:tab w:val="left" w:pos="4962"/>
        </w:tabs>
        <w:ind w:right="1529"/>
      </w:pPr>
      <w:r w:rsidRPr="000F7424">
        <w:t xml:space="preserve">Kameradschaftliche Grüsse / </w:t>
      </w:r>
      <w:proofErr w:type="spellStart"/>
      <w:r w:rsidRPr="000F7424">
        <w:rPr>
          <w:i/>
        </w:rPr>
        <w:t>Salutations</w:t>
      </w:r>
      <w:proofErr w:type="spellEnd"/>
      <w:r w:rsidRPr="000F7424">
        <w:rPr>
          <w:i/>
        </w:rPr>
        <w:t xml:space="preserve"> </w:t>
      </w:r>
      <w:proofErr w:type="spellStart"/>
      <w:r w:rsidRPr="000F7424">
        <w:rPr>
          <w:i/>
        </w:rPr>
        <w:t>amicales</w:t>
      </w:r>
      <w:proofErr w:type="spellEnd"/>
    </w:p>
    <w:p w14:paraId="1BDB9C58" w14:textId="77777777" w:rsidR="00C875DA" w:rsidRPr="000F7424" w:rsidRDefault="00C875DA" w:rsidP="00C875DA">
      <w:pPr>
        <w:tabs>
          <w:tab w:val="left" w:pos="1985"/>
          <w:tab w:val="left" w:pos="4962"/>
        </w:tabs>
        <w:ind w:right="1529"/>
      </w:pPr>
    </w:p>
    <w:p w14:paraId="5309AE9D" w14:textId="77777777" w:rsidR="00C875DA" w:rsidRPr="000F7424" w:rsidRDefault="00C875DA" w:rsidP="00C875DA">
      <w:pPr>
        <w:tabs>
          <w:tab w:val="left" w:pos="1985"/>
          <w:tab w:val="left" w:pos="4962"/>
        </w:tabs>
        <w:ind w:right="1529"/>
        <w:rPr>
          <w:b/>
        </w:rPr>
      </w:pPr>
      <w:r w:rsidRPr="000F7424">
        <w:rPr>
          <w:b/>
        </w:rPr>
        <w:t>Vorstand VSPB Sektion Bern-Gemeinden</w:t>
      </w:r>
    </w:p>
    <w:p w14:paraId="357CA44A" w14:textId="77777777" w:rsidR="00D13489" w:rsidRPr="00C875DA" w:rsidRDefault="00C875DA" w:rsidP="00C875DA">
      <w:pPr>
        <w:tabs>
          <w:tab w:val="left" w:pos="1985"/>
          <w:tab w:val="left" w:pos="4962"/>
        </w:tabs>
        <w:ind w:right="1529"/>
        <w:rPr>
          <w:b/>
          <w:i/>
          <w:sz w:val="24"/>
          <w:szCs w:val="24"/>
          <w:lang w:val="fr-CH"/>
        </w:rPr>
      </w:pPr>
      <w:r w:rsidRPr="000F7424">
        <w:rPr>
          <w:b/>
          <w:i/>
          <w:lang w:val="fr-CH"/>
        </w:rPr>
        <w:t>Le comité de la section FSFP Bern-commune</w:t>
      </w:r>
      <w:r w:rsidRPr="001052EA">
        <w:rPr>
          <w:b/>
          <w:i/>
          <w:sz w:val="24"/>
          <w:szCs w:val="24"/>
          <w:lang w:val="fr-CH"/>
        </w:rPr>
        <w:t>s</w:t>
      </w:r>
    </w:p>
    <w:sectPr w:rsidR="00D13489" w:rsidRPr="00C875DA" w:rsidSect="000E5A7E">
      <w:headerReference w:type="first" r:id="rId9"/>
      <w:pgSz w:w="11906" w:h="16838" w:code="9"/>
      <w:pgMar w:top="1361" w:right="851" w:bottom="851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37A7" w14:textId="77777777" w:rsidR="00F20206" w:rsidRDefault="00F20206" w:rsidP="00D6139A">
      <w:r>
        <w:separator/>
      </w:r>
    </w:p>
  </w:endnote>
  <w:endnote w:type="continuationSeparator" w:id="0">
    <w:p w14:paraId="269F5636" w14:textId="77777777" w:rsidR="00F20206" w:rsidRDefault="00F20206" w:rsidP="00D6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D7EE" w14:textId="77777777" w:rsidR="00F20206" w:rsidRDefault="00F20206" w:rsidP="00D6139A">
      <w:r>
        <w:separator/>
      </w:r>
    </w:p>
  </w:footnote>
  <w:footnote w:type="continuationSeparator" w:id="0">
    <w:p w14:paraId="3E6422F8" w14:textId="77777777" w:rsidR="00F20206" w:rsidRDefault="00F20206" w:rsidP="00D61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F94C" w14:textId="77777777" w:rsidR="001B229D" w:rsidRPr="000E5A7E" w:rsidRDefault="001B229D" w:rsidP="000E5A7E">
    <w:pPr>
      <w:pStyle w:val="Kopfzeil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F095EA" wp14:editId="0CB3FBAA">
              <wp:simplePos x="0" y="0"/>
              <wp:positionH relativeFrom="column">
                <wp:posOffset>4213860</wp:posOffset>
              </wp:positionH>
              <wp:positionV relativeFrom="paragraph">
                <wp:posOffset>39370</wp:posOffset>
              </wp:positionV>
              <wp:extent cx="1786890" cy="792480"/>
              <wp:effectExtent l="381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89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A531D" w14:textId="77777777" w:rsidR="001B229D" w:rsidRPr="0057755D" w:rsidRDefault="001B229D" w:rsidP="0057755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7755D">
                            <w:rPr>
                              <w:b/>
                              <w:sz w:val="16"/>
                              <w:szCs w:val="16"/>
                            </w:rPr>
                            <w:t>VSPB Bern-Gemeinden</w:t>
                          </w:r>
                          <w:r w:rsidRPr="0057755D">
                            <w:rPr>
                              <w:sz w:val="16"/>
                              <w:szCs w:val="16"/>
                            </w:rPr>
                            <w:br/>
                            <w:t>c/o Gemeinde Ostermundigen</w:t>
                          </w:r>
                          <w:r w:rsidRPr="0057755D">
                            <w:rPr>
                              <w:sz w:val="16"/>
                              <w:szCs w:val="16"/>
                            </w:rPr>
                            <w:br/>
                            <w:t>Schiessplatzweg 1</w:t>
                          </w:r>
                          <w:r w:rsidRPr="0057755D">
                            <w:rPr>
                              <w:sz w:val="16"/>
                              <w:szCs w:val="16"/>
                            </w:rPr>
                            <w:br/>
                            <w:t>Postfach 101</w:t>
                          </w:r>
                          <w:r w:rsidRPr="0057755D">
                            <w:rPr>
                              <w:sz w:val="16"/>
                              <w:szCs w:val="16"/>
                            </w:rPr>
                            <w:br/>
                            <w:t>3072 Ostermundigen 1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Postscheck-Konto      30-26840-4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F095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1.8pt;margin-top:3.1pt;width:140.7pt;height:62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" stroked="f">
              <v:textbox style="mso-fit-shape-to-text:t">
                <w:txbxContent>
                  <w:p w14:paraId="666A531D" w14:textId="77777777" w:rsidR="001B229D" w:rsidRPr="0057755D" w:rsidRDefault="001B229D" w:rsidP="0057755D">
                    <w:pPr>
                      <w:rPr>
                        <w:sz w:val="16"/>
                        <w:szCs w:val="16"/>
                      </w:rPr>
                    </w:pPr>
                    <w:r w:rsidRPr="0057755D">
                      <w:rPr>
                        <w:b/>
                        <w:sz w:val="16"/>
                        <w:szCs w:val="16"/>
                      </w:rPr>
                      <w:t>VSPB Bern-Gemeinden</w:t>
                    </w:r>
                    <w:r w:rsidRPr="0057755D">
                      <w:rPr>
                        <w:sz w:val="16"/>
                        <w:szCs w:val="16"/>
                      </w:rPr>
                      <w:br/>
                      <w:t>c/o Gemeinde Ostermundigen</w:t>
                    </w:r>
                    <w:r w:rsidRPr="0057755D">
                      <w:rPr>
                        <w:sz w:val="16"/>
                        <w:szCs w:val="16"/>
                      </w:rPr>
                      <w:br/>
                      <w:t>Schiessplatzweg 1</w:t>
                    </w:r>
                    <w:r w:rsidRPr="0057755D">
                      <w:rPr>
                        <w:sz w:val="16"/>
                        <w:szCs w:val="16"/>
                      </w:rPr>
                      <w:br/>
                      <w:t>Postfach 101</w:t>
                    </w:r>
                    <w:r w:rsidRPr="0057755D">
                      <w:rPr>
                        <w:sz w:val="16"/>
                        <w:szCs w:val="16"/>
                      </w:rPr>
                      <w:br/>
                      <w:t>3072 Ostermundigen 1</w:t>
                    </w:r>
                    <w:r>
                      <w:rPr>
                        <w:sz w:val="16"/>
                        <w:szCs w:val="16"/>
                      </w:rPr>
                      <w:br/>
                      <w:t>Postscheck-Konto      30-26840-4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/>
      </w:rPr>
      <w:drawing>
        <wp:inline distT="0" distB="0" distL="0" distR="0" wp14:anchorId="6FCA7170" wp14:editId="446EB6DF">
          <wp:extent cx="2880000" cy="853200"/>
          <wp:effectExtent l="19050" t="0" r="0" b="0"/>
          <wp:docPr id="1" name="Grafik 0" descr="LogoVS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SP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000" cy="85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2B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6A33EE2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2E5DCE"/>
    <w:multiLevelType w:val="multilevel"/>
    <w:tmpl w:val="4E464A1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F8D0FCF"/>
    <w:multiLevelType w:val="hybridMultilevel"/>
    <w:tmpl w:val="CE9230E4"/>
    <w:lvl w:ilvl="0" w:tplc="41D4E0F6">
      <w:start w:val="1"/>
      <w:numFmt w:val="bullet"/>
      <w:pStyle w:val="Listenabsatz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4C7EE1"/>
    <w:multiLevelType w:val="multilevel"/>
    <w:tmpl w:val="BF604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E74BA8"/>
    <w:multiLevelType w:val="multilevel"/>
    <w:tmpl w:val="849A8ADA"/>
    <w:numStyleLink w:val="Formatvorlage1"/>
  </w:abstractNum>
  <w:abstractNum w:abstractNumId="6" w15:restartNumberingAfterBreak="0">
    <w:nsid w:val="60E87A09"/>
    <w:multiLevelType w:val="multilevel"/>
    <w:tmpl w:val="33021A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4845BD9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80D6505"/>
    <w:multiLevelType w:val="multilevel"/>
    <w:tmpl w:val="849A8ADA"/>
    <w:styleLink w:val="Formatvorlag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9FE5179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B6D5F9B"/>
    <w:multiLevelType w:val="hybridMultilevel"/>
    <w:tmpl w:val="E216E7B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62251612">
    <w:abstractNumId w:val="4"/>
  </w:num>
  <w:num w:numId="2" w16cid:durableId="1773426985">
    <w:abstractNumId w:val="2"/>
  </w:num>
  <w:num w:numId="3" w16cid:durableId="1842966896">
    <w:abstractNumId w:val="2"/>
  </w:num>
  <w:num w:numId="4" w16cid:durableId="593713048">
    <w:abstractNumId w:val="2"/>
  </w:num>
  <w:num w:numId="5" w16cid:durableId="682511182">
    <w:abstractNumId w:val="0"/>
  </w:num>
  <w:num w:numId="6" w16cid:durableId="157424177">
    <w:abstractNumId w:val="2"/>
  </w:num>
  <w:num w:numId="7" w16cid:durableId="2037657317">
    <w:abstractNumId w:val="2"/>
  </w:num>
  <w:num w:numId="8" w16cid:durableId="1984653810">
    <w:abstractNumId w:val="9"/>
  </w:num>
  <w:num w:numId="9" w16cid:durableId="1816948991">
    <w:abstractNumId w:val="6"/>
  </w:num>
  <w:num w:numId="10" w16cid:durableId="1633753053">
    <w:abstractNumId w:val="8"/>
  </w:num>
  <w:num w:numId="11" w16cid:durableId="1791439254">
    <w:abstractNumId w:val="5"/>
  </w:num>
  <w:num w:numId="12" w16cid:durableId="1260717392">
    <w:abstractNumId w:val="7"/>
  </w:num>
  <w:num w:numId="13" w16cid:durableId="1567060098">
    <w:abstractNumId w:val="1"/>
  </w:num>
  <w:num w:numId="14" w16cid:durableId="316344812">
    <w:abstractNumId w:val="3"/>
  </w:num>
  <w:num w:numId="15" w16cid:durableId="3269793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13"/>
    <w:rsid w:val="00000A89"/>
    <w:rsid w:val="00037289"/>
    <w:rsid w:val="00054E1E"/>
    <w:rsid w:val="00073E9E"/>
    <w:rsid w:val="0007565F"/>
    <w:rsid w:val="0008110D"/>
    <w:rsid w:val="000A55D7"/>
    <w:rsid w:val="000D3423"/>
    <w:rsid w:val="000D6B7A"/>
    <w:rsid w:val="000E5A7E"/>
    <w:rsid w:val="000F7424"/>
    <w:rsid w:val="0011274A"/>
    <w:rsid w:val="0011274F"/>
    <w:rsid w:val="00145C62"/>
    <w:rsid w:val="00153D32"/>
    <w:rsid w:val="0015776A"/>
    <w:rsid w:val="00157F8B"/>
    <w:rsid w:val="00165C07"/>
    <w:rsid w:val="001706D7"/>
    <w:rsid w:val="00195916"/>
    <w:rsid w:val="00197F8F"/>
    <w:rsid w:val="001B0ADA"/>
    <w:rsid w:val="001B229D"/>
    <w:rsid w:val="001B2544"/>
    <w:rsid w:val="001C0708"/>
    <w:rsid w:val="001D01E7"/>
    <w:rsid w:val="001D76AF"/>
    <w:rsid w:val="00211DEF"/>
    <w:rsid w:val="00233833"/>
    <w:rsid w:val="0025299B"/>
    <w:rsid w:val="0025367D"/>
    <w:rsid w:val="00260C26"/>
    <w:rsid w:val="002702AF"/>
    <w:rsid w:val="00273944"/>
    <w:rsid w:val="00277BCB"/>
    <w:rsid w:val="00285C09"/>
    <w:rsid w:val="0028783F"/>
    <w:rsid w:val="00291827"/>
    <w:rsid w:val="002B1134"/>
    <w:rsid w:val="002D60BF"/>
    <w:rsid w:val="002F5597"/>
    <w:rsid w:val="00307730"/>
    <w:rsid w:val="00314797"/>
    <w:rsid w:val="0031686D"/>
    <w:rsid w:val="00324BC4"/>
    <w:rsid w:val="00346DF9"/>
    <w:rsid w:val="00371B20"/>
    <w:rsid w:val="00394303"/>
    <w:rsid w:val="003B239A"/>
    <w:rsid w:val="003C2102"/>
    <w:rsid w:val="003C4271"/>
    <w:rsid w:val="003E0085"/>
    <w:rsid w:val="00401AAD"/>
    <w:rsid w:val="00441603"/>
    <w:rsid w:val="004733C0"/>
    <w:rsid w:val="004C40BC"/>
    <w:rsid w:val="00505028"/>
    <w:rsid w:val="00520862"/>
    <w:rsid w:val="00546E0A"/>
    <w:rsid w:val="0055356B"/>
    <w:rsid w:val="00557F3A"/>
    <w:rsid w:val="0057755D"/>
    <w:rsid w:val="00590CC6"/>
    <w:rsid w:val="00591D76"/>
    <w:rsid w:val="005A07EF"/>
    <w:rsid w:val="005B2E06"/>
    <w:rsid w:val="005C7814"/>
    <w:rsid w:val="005D7A7A"/>
    <w:rsid w:val="005F1F62"/>
    <w:rsid w:val="005F5FCC"/>
    <w:rsid w:val="00614FDD"/>
    <w:rsid w:val="00615ECE"/>
    <w:rsid w:val="00624A8C"/>
    <w:rsid w:val="006607B7"/>
    <w:rsid w:val="0066288F"/>
    <w:rsid w:val="00677E29"/>
    <w:rsid w:val="006B2FCE"/>
    <w:rsid w:val="006C2007"/>
    <w:rsid w:val="006D2F93"/>
    <w:rsid w:val="006E403C"/>
    <w:rsid w:val="006F56DB"/>
    <w:rsid w:val="006F5B8E"/>
    <w:rsid w:val="0070486D"/>
    <w:rsid w:val="00710BAF"/>
    <w:rsid w:val="00716C2F"/>
    <w:rsid w:val="0074144A"/>
    <w:rsid w:val="007551FE"/>
    <w:rsid w:val="00786FAD"/>
    <w:rsid w:val="007A7464"/>
    <w:rsid w:val="007B55F4"/>
    <w:rsid w:val="007C3BFF"/>
    <w:rsid w:val="007C4C7D"/>
    <w:rsid w:val="007C5AAF"/>
    <w:rsid w:val="007D07ED"/>
    <w:rsid w:val="007F1E48"/>
    <w:rsid w:val="00801EB4"/>
    <w:rsid w:val="00805432"/>
    <w:rsid w:val="00827FF1"/>
    <w:rsid w:val="008401B4"/>
    <w:rsid w:val="0085481F"/>
    <w:rsid w:val="00863529"/>
    <w:rsid w:val="00872213"/>
    <w:rsid w:val="008865D1"/>
    <w:rsid w:val="00893F7B"/>
    <w:rsid w:val="008954B1"/>
    <w:rsid w:val="008A29DF"/>
    <w:rsid w:val="008B3669"/>
    <w:rsid w:val="008C558A"/>
    <w:rsid w:val="00925C04"/>
    <w:rsid w:val="00936C91"/>
    <w:rsid w:val="00955659"/>
    <w:rsid w:val="00962F68"/>
    <w:rsid w:val="0096341B"/>
    <w:rsid w:val="009718DD"/>
    <w:rsid w:val="009C191D"/>
    <w:rsid w:val="009C19F1"/>
    <w:rsid w:val="009C30B6"/>
    <w:rsid w:val="009D7D8C"/>
    <w:rsid w:val="009F0A5A"/>
    <w:rsid w:val="009F1340"/>
    <w:rsid w:val="009F17C9"/>
    <w:rsid w:val="00A01DE0"/>
    <w:rsid w:val="00A04EA2"/>
    <w:rsid w:val="00A0517F"/>
    <w:rsid w:val="00A546E4"/>
    <w:rsid w:val="00A5689A"/>
    <w:rsid w:val="00A61F40"/>
    <w:rsid w:val="00A77DE3"/>
    <w:rsid w:val="00AA580B"/>
    <w:rsid w:val="00AD4F66"/>
    <w:rsid w:val="00AE60F0"/>
    <w:rsid w:val="00B22FEA"/>
    <w:rsid w:val="00B326BF"/>
    <w:rsid w:val="00B37905"/>
    <w:rsid w:val="00B4624E"/>
    <w:rsid w:val="00B55EB5"/>
    <w:rsid w:val="00B906D0"/>
    <w:rsid w:val="00B94299"/>
    <w:rsid w:val="00BC0DA7"/>
    <w:rsid w:val="00BE2647"/>
    <w:rsid w:val="00BF03DF"/>
    <w:rsid w:val="00BF6513"/>
    <w:rsid w:val="00BF73FF"/>
    <w:rsid w:val="00C003F1"/>
    <w:rsid w:val="00C437A4"/>
    <w:rsid w:val="00C66337"/>
    <w:rsid w:val="00C7001F"/>
    <w:rsid w:val="00C868C1"/>
    <w:rsid w:val="00C875DA"/>
    <w:rsid w:val="00CA6BD4"/>
    <w:rsid w:val="00CA7AB8"/>
    <w:rsid w:val="00CD715A"/>
    <w:rsid w:val="00CF6B8E"/>
    <w:rsid w:val="00D000AD"/>
    <w:rsid w:val="00D13489"/>
    <w:rsid w:val="00D40F35"/>
    <w:rsid w:val="00D53626"/>
    <w:rsid w:val="00D55554"/>
    <w:rsid w:val="00D6139A"/>
    <w:rsid w:val="00D64AE2"/>
    <w:rsid w:val="00D741BE"/>
    <w:rsid w:val="00D74FBC"/>
    <w:rsid w:val="00D774EE"/>
    <w:rsid w:val="00DE01DB"/>
    <w:rsid w:val="00E25579"/>
    <w:rsid w:val="00E27A12"/>
    <w:rsid w:val="00E6260E"/>
    <w:rsid w:val="00E641A3"/>
    <w:rsid w:val="00E81541"/>
    <w:rsid w:val="00E97CF9"/>
    <w:rsid w:val="00EA0A92"/>
    <w:rsid w:val="00EA798C"/>
    <w:rsid w:val="00EC382B"/>
    <w:rsid w:val="00EC4D3C"/>
    <w:rsid w:val="00EE5205"/>
    <w:rsid w:val="00F03534"/>
    <w:rsid w:val="00F20206"/>
    <w:rsid w:val="00F22C45"/>
    <w:rsid w:val="00F42DFF"/>
    <w:rsid w:val="00F43F3F"/>
    <w:rsid w:val="00F55924"/>
    <w:rsid w:val="00F73B4E"/>
    <w:rsid w:val="00F85CFE"/>
    <w:rsid w:val="00FA54FB"/>
    <w:rsid w:val="00FA6BEE"/>
    <w:rsid w:val="00FB5064"/>
    <w:rsid w:val="00FE3D98"/>
    <w:rsid w:val="00FF0E82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440D2F"/>
  <w15:docId w15:val="{1CA0712E-5ACA-4E00-8CE7-747FF3A3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3" w:qFormat="1"/>
    <w:lsdException w:name="heading 4" w:semiHidden="1" w:uiPriority="3" w:qFormat="1"/>
    <w:lsdException w:name="heading 5" w:semiHidden="1" w:uiPriority="3" w:qFormat="1"/>
    <w:lsdException w:name="heading 6" w:semiHidden="1" w:uiPriority="3" w:qFormat="1"/>
    <w:lsdException w:name="heading 7" w:semiHidden="1" w:uiPriority="3" w:qFormat="1"/>
    <w:lsdException w:name="heading 8" w:semiHidden="1" w:uiPriority="3" w:qFormat="1"/>
    <w:lsdException w:name="heading 9" w:semiHidden="1" w:uiPriority="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6513"/>
    <w:pPr>
      <w:spacing w:after="0" w:line="240" w:lineRule="auto"/>
    </w:pPr>
    <w:rPr>
      <w:rFonts w:ascii="Arial" w:hAnsi="Arial" w:cs="Segoe UI"/>
    </w:rPr>
  </w:style>
  <w:style w:type="paragraph" w:styleId="berschrift1">
    <w:name w:val="heading 1"/>
    <w:basedOn w:val="Titel"/>
    <w:next w:val="Fliesstext"/>
    <w:link w:val="berschrift1Zchn"/>
    <w:uiPriority w:val="2"/>
    <w:qFormat/>
    <w:rsid w:val="00A77DE3"/>
    <w:pPr>
      <w:numPr>
        <w:numId w:val="2"/>
      </w:numPr>
      <w:tabs>
        <w:tab w:val="left" w:pos="567"/>
      </w:tabs>
      <w:contextualSpacing w:val="0"/>
      <w:outlineLvl w:val="0"/>
    </w:pPr>
    <w:rPr>
      <w:rFonts w:eastAsia="Times New Roman" w:cs="Arial"/>
      <w:bCs/>
      <w:sz w:val="22"/>
      <w:szCs w:val="32"/>
      <w:lang w:eastAsia="de-DE"/>
    </w:rPr>
  </w:style>
  <w:style w:type="paragraph" w:styleId="berschrift2">
    <w:name w:val="heading 2"/>
    <w:basedOn w:val="berschrift1"/>
    <w:next w:val="Fliesstext"/>
    <w:link w:val="berschrift2Zchn"/>
    <w:uiPriority w:val="2"/>
    <w:qFormat/>
    <w:rsid w:val="00A77DE3"/>
    <w:pPr>
      <w:numPr>
        <w:ilvl w:val="1"/>
      </w:numPr>
      <w:tabs>
        <w:tab w:val="clear" w:pos="567"/>
        <w:tab w:val="left" w:pos="709"/>
      </w:tabs>
      <w:spacing w:before="240"/>
      <w:ind w:left="709" w:hanging="709"/>
      <w:outlineLvl w:val="1"/>
    </w:pPr>
  </w:style>
  <w:style w:type="paragraph" w:styleId="berschrift3">
    <w:name w:val="heading 3"/>
    <w:basedOn w:val="berschrift2"/>
    <w:next w:val="Fliesstext"/>
    <w:link w:val="berschrift3Zchn"/>
    <w:uiPriority w:val="2"/>
    <w:qFormat/>
    <w:rsid w:val="00F73B4E"/>
    <w:pPr>
      <w:numPr>
        <w:ilvl w:val="2"/>
      </w:numPr>
      <w:tabs>
        <w:tab w:val="clear" w:pos="709"/>
        <w:tab w:val="left" w:pos="851"/>
      </w:tabs>
      <w:outlineLvl w:val="2"/>
    </w:pPr>
  </w:style>
  <w:style w:type="paragraph" w:styleId="berschrift4">
    <w:name w:val="heading 4"/>
    <w:basedOn w:val="Standard"/>
    <w:next w:val="Standard"/>
    <w:link w:val="berschrift4Zchn"/>
    <w:uiPriority w:val="3"/>
    <w:semiHidden/>
    <w:qFormat/>
    <w:rsid w:val="00F73B4E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3"/>
    <w:semiHidden/>
    <w:qFormat/>
    <w:rsid w:val="00F73B4E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3"/>
    <w:semiHidden/>
    <w:qFormat/>
    <w:rsid w:val="00F73B4E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3"/>
    <w:semiHidden/>
    <w:qFormat/>
    <w:rsid w:val="00F73B4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3"/>
    <w:semiHidden/>
    <w:qFormat/>
    <w:rsid w:val="00F73B4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3"/>
    <w:semiHidden/>
    <w:qFormat/>
    <w:rsid w:val="00F73B4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77DE3"/>
    <w:rPr>
      <w:rFonts w:ascii="Segoe UI" w:eastAsia="Times New Roman" w:hAnsi="Segoe UI" w:cs="Arial"/>
      <w:b/>
      <w:bCs/>
      <w:kern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77DE3"/>
    <w:rPr>
      <w:rFonts w:ascii="Segoe UI" w:eastAsia="Times New Roman" w:hAnsi="Segoe UI" w:cs="Arial"/>
      <w:b/>
      <w:bCs/>
      <w:kern w:val="28"/>
      <w:szCs w:val="32"/>
      <w:lang w:eastAsia="de-DE"/>
    </w:rPr>
  </w:style>
  <w:style w:type="paragraph" w:styleId="Titel">
    <w:name w:val="Title"/>
    <w:basedOn w:val="Fliesstext"/>
    <w:next w:val="Fliesstext"/>
    <w:link w:val="TitelZchn"/>
    <w:uiPriority w:val="3"/>
    <w:qFormat/>
    <w:rsid w:val="001C0708"/>
    <w:pPr>
      <w:spacing w:before="360"/>
      <w:contextualSpacing/>
    </w:pPr>
    <w:rPr>
      <w:rFonts w:eastAsiaTheme="majorEastAsia"/>
      <w:b/>
      <w:kern w:val="28"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3"/>
    <w:rsid w:val="007A7464"/>
    <w:rPr>
      <w:rFonts w:ascii="Segoe UI" w:eastAsiaTheme="majorEastAsia" w:hAnsi="Segoe UI" w:cs="Segoe UI"/>
      <w:b/>
      <w:kern w:val="28"/>
      <w:sz w:val="24"/>
      <w:szCs w:val="24"/>
    </w:rPr>
  </w:style>
  <w:style w:type="paragraph" w:customStyle="1" w:styleId="Fliesstext">
    <w:name w:val="Fliesstext"/>
    <w:basedOn w:val="Standard"/>
    <w:uiPriority w:val="1"/>
    <w:qFormat/>
    <w:rsid w:val="001C0708"/>
    <w:pPr>
      <w:spacing w:before="120"/>
    </w:pPr>
  </w:style>
  <w:style w:type="paragraph" w:styleId="Blocktext">
    <w:name w:val="Block Text"/>
    <w:basedOn w:val="Fliesstext"/>
    <w:uiPriority w:val="2"/>
    <w:semiHidden/>
    <w:rsid w:val="00324BC4"/>
    <w:pPr>
      <w:jc w:val="both"/>
    </w:pPr>
  </w:style>
  <w:style w:type="paragraph" w:customStyle="1" w:styleId="Fliesstext0">
    <w:name w:val="Fliesstext0"/>
    <w:basedOn w:val="Fliesstext"/>
    <w:uiPriority w:val="1"/>
    <w:qFormat/>
    <w:rsid w:val="00F03534"/>
    <w:pPr>
      <w:spacing w:before="0"/>
    </w:pPr>
  </w:style>
  <w:style w:type="character" w:customStyle="1" w:styleId="berschrift3Zchn">
    <w:name w:val="Überschrift 3 Zchn"/>
    <w:basedOn w:val="Absatz-Standardschriftart"/>
    <w:link w:val="berschrift3"/>
    <w:uiPriority w:val="2"/>
    <w:rsid w:val="00F73B4E"/>
    <w:rPr>
      <w:rFonts w:ascii="Segoe UI" w:eastAsia="Times New Roman" w:hAnsi="Segoe UI" w:cs="Arial"/>
      <w:b/>
      <w:bCs/>
      <w:kern w:val="28"/>
      <w:szCs w:val="32"/>
      <w:lang w:eastAsia="de-DE"/>
    </w:rPr>
  </w:style>
  <w:style w:type="numbering" w:customStyle="1" w:styleId="Formatvorlage1">
    <w:name w:val="Formatvorlage1"/>
    <w:uiPriority w:val="99"/>
    <w:rsid w:val="00F73B4E"/>
    <w:pPr>
      <w:numPr>
        <w:numId w:val="10"/>
      </w:numPr>
    </w:pPr>
  </w:style>
  <w:style w:type="character" w:customStyle="1" w:styleId="berschrift4Zchn">
    <w:name w:val="Überschrift 4 Zchn"/>
    <w:basedOn w:val="Absatz-Standardschriftart"/>
    <w:link w:val="berschrift4"/>
    <w:uiPriority w:val="3"/>
    <w:semiHidden/>
    <w:rsid w:val="00F73B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3"/>
    <w:semiHidden/>
    <w:rsid w:val="00F73B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F73B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3"/>
    <w:semiHidden/>
    <w:rsid w:val="00F73B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3"/>
    <w:semiHidden/>
    <w:rsid w:val="00F73B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3"/>
    <w:semiHidden/>
    <w:rsid w:val="00F73B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F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F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0E5A7E"/>
    <w:pPr>
      <w:pBdr>
        <w:bottom w:val="single" w:sz="4" w:space="1" w:color="auto"/>
      </w:pBdr>
      <w:tabs>
        <w:tab w:val="right" w:pos="9639"/>
      </w:tabs>
      <w:spacing w:after="24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5A7E"/>
    <w:rPr>
      <w:rFonts w:ascii="Arial" w:hAnsi="Arial" w:cs="Segoe UI"/>
    </w:rPr>
  </w:style>
  <w:style w:type="paragraph" w:styleId="Fuzeile">
    <w:name w:val="footer"/>
    <w:basedOn w:val="Standard"/>
    <w:link w:val="FuzeileZchn"/>
    <w:uiPriority w:val="99"/>
    <w:semiHidden/>
    <w:rsid w:val="000E5A7E"/>
    <w:pPr>
      <w:tabs>
        <w:tab w:val="right" w:pos="9639"/>
      </w:tabs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5A7E"/>
    <w:rPr>
      <w:rFonts w:ascii="Arial" w:hAnsi="Arial" w:cs="Segoe UI"/>
      <w:noProof/>
      <w:sz w:val="16"/>
      <w:szCs w:val="16"/>
    </w:rPr>
  </w:style>
  <w:style w:type="table" w:styleId="Tabellenraster">
    <w:name w:val="Table Grid"/>
    <w:basedOn w:val="NormaleTabelle"/>
    <w:uiPriority w:val="59"/>
    <w:rsid w:val="00D6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Fliesstext"/>
    <w:qFormat/>
    <w:rsid w:val="000E5A7E"/>
    <w:pPr>
      <w:spacing w:before="360"/>
    </w:pPr>
    <w:rPr>
      <w:b/>
      <w:lang w:eastAsia="de-DE"/>
    </w:rPr>
  </w:style>
  <w:style w:type="paragraph" w:styleId="Textkrper">
    <w:name w:val="Body Text"/>
    <w:basedOn w:val="Standard"/>
    <w:link w:val="TextkrperZchn"/>
    <w:rsid w:val="00BF6513"/>
    <w:pPr>
      <w:tabs>
        <w:tab w:val="left" w:pos="1276"/>
        <w:tab w:val="left" w:pos="1985"/>
        <w:tab w:val="left" w:pos="2977"/>
        <w:tab w:val="left" w:pos="3261"/>
        <w:tab w:val="left" w:pos="5670"/>
      </w:tabs>
      <w:spacing w:after="120"/>
      <w:ind w:right="-284"/>
    </w:pPr>
    <w:rPr>
      <w:rFonts w:eastAsia="Times New Roman" w:cs="Times New Roman"/>
      <w:sz w:val="24"/>
      <w:szCs w:val="20"/>
      <w:lang w:val="de-DE" w:eastAsia="de-CH"/>
    </w:rPr>
  </w:style>
  <w:style w:type="character" w:customStyle="1" w:styleId="TextkrperZchn">
    <w:name w:val="Textkörper Zchn"/>
    <w:basedOn w:val="Absatz-Standardschriftart"/>
    <w:link w:val="Textkrper"/>
    <w:rsid w:val="00BF6513"/>
    <w:rPr>
      <w:rFonts w:ascii="Arial" w:eastAsia="Times New Roman" w:hAnsi="Arial" w:cs="Times New Roman"/>
      <w:sz w:val="24"/>
      <w:szCs w:val="20"/>
      <w:lang w:val="de-DE" w:eastAsia="de-CH"/>
    </w:rPr>
  </w:style>
  <w:style w:type="character" w:styleId="Hyperlink">
    <w:name w:val="Hyperlink"/>
    <w:basedOn w:val="Absatz-Standardschriftart"/>
    <w:uiPriority w:val="99"/>
    <w:unhideWhenUsed/>
    <w:rsid w:val="00BF651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C2102"/>
    <w:pPr>
      <w:numPr>
        <w:numId w:val="14"/>
      </w:numPr>
      <w:contextualSpacing/>
    </w:pPr>
    <w:rPr>
      <w:rFonts w:ascii="Calibri" w:eastAsia="Calibri" w:hAnsi="Calibri" w:cs="Times New Roman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C5A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lid-translation">
    <w:name w:val="tlid-translation"/>
    <w:basedOn w:val="Absatz-Standardschriftart"/>
    <w:rsid w:val="005B2E06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reuz-lys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von Arx</dc:creator>
  <cp:lastModifiedBy>Zurbrügg Hansruedi</cp:lastModifiedBy>
  <cp:revision>2</cp:revision>
  <cp:lastPrinted>2020-07-13T09:52:00Z</cp:lastPrinted>
  <dcterms:created xsi:type="dcterms:W3CDTF">2023-04-12T06:56:00Z</dcterms:created>
  <dcterms:modified xsi:type="dcterms:W3CDTF">2023-04-12T06:56:00Z</dcterms:modified>
</cp:coreProperties>
</file>